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06E7" w14:textId="1DD052F6" w:rsidR="00EC4921" w:rsidRPr="0003290D" w:rsidRDefault="003C48E3">
      <w:pPr>
        <w:rPr>
          <w:u w:val="single"/>
        </w:rPr>
      </w:pPr>
      <w:r w:rsidRPr="0003290D">
        <w:rPr>
          <w:u w:val="single"/>
        </w:rPr>
        <w:t>Regulamin konkursu plastyczno-technicznego</w:t>
      </w:r>
    </w:p>
    <w:p w14:paraId="5D656B64" w14:textId="77777777" w:rsidR="00EC4921" w:rsidRDefault="00EC4921"/>
    <w:p w14:paraId="4639A935" w14:textId="2D1D3783" w:rsidR="003C48E3" w:rsidRDefault="00E726B9" w:rsidP="0003290D">
      <w:r>
        <w:t>Temat konkursu</w:t>
      </w:r>
      <w:r w:rsidR="003C48E3">
        <w:t xml:space="preserve"> </w:t>
      </w:r>
      <w:r>
        <w:t xml:space="preserve"> </w:t>
      </w:r>
      <w:r w:rsidR="00D7589D">
        <w:t>„KAPELUSZ PANI WIOSNY”.</w:t>
      </w:r>
    </w:p>
    <w:p w14:paraId="55CB9586" w14:textId="77777777" w:rsidR="003C48E3" w:rsidRDefault="003C48E3" w:rsidP="003C48E3">
      <w:pPr>
        <w:pStyle w:val="Akapitzlist"/>
        <w:numPr>
          <w:ilvl w:val="0"/>
          <w:numId w:val="1"/>
        </w:numPr>
      </w:pPr>
      <w:r>
        <w:t>Cele konkursu</w:t>
      </w:r>
    </w:p>
    <w:p w14:paraId="3549FDD9" w14:textId="57ED44EB" w:rsidR="00D7589D" w:rsidRDefault="003C48E3" w:rsidP="003C48E3">
      <w:pPr>
        <w:pStyle w:val="Akapitzlist"/>
        <w:numPr>
          <w:ilvl w:val="0"/>
          <w:numId w:val="2"/>
        </w:numPr>
      </w:pPr>
      <w:r>
        <w:t>Rozwijanie kreatywności i aktywności plastycznej dzieci</w:t>
      </w:r>
      <w:r w:rsidR="002D40FA">
        <w:t>;</w:t>
      </w:r>
    </w:p>
    <w:p w14:paraId="2362B4D6" w14:textId="4479BED7" w:rsidR="003C48E3" w:rsidRDefault="003C48E3" w:rsidP="003C48E3">
      <w:pPr>
        <w:pStyle w:val="Akapitzlist"/>
        <w:numPr>
          <w:ilvl w:val="0"/>
          <w:numId w:val="2"/>
        </w:numPr>
      </w:pPr>
      <w:r>
        <w:t>Rozwijanie wśród dzieci zdolności manualnych</w:t>
      </w:r>
      <w:r w:rsidR="002D40FA">
        <w:t>;</w:t>
      </w:r>
    </w:p>
    <w:p w14:paraId="1876B569" w14:textId="13F21992" w:rsidR="003C48E3" w:rsidRDefault="003C48E3" w:rsidP="003C48E3">
      <w:pPr>
        <w:pStyle w:val="Akapitzlist"/>
        <w:numPr>
          <w:ilvl w:val="0"/>
          <w:numId w:val="2"/>
        </w:numPr>
      </w:pPr>
      <w:r>
        <w:t>Doskonalenie zdolności twórczych</w:t>
      </w:r>
      <w:r w:rsidR="002D40FA">
        <w:t>.</w:t>
      </w:r>
    </w:p>
    <w:p w14:paraId="284B0355" w14:textId="144D6312" w:rsidR="00D7589D" w:rsidRDefault="003C48E3" w:rsidP="003C48E3">
      <w:pPr>
        <w:pStyle w:val="Akapitzlist"/>
        <w:numPr>
          <w:ilvl w:val="0"/>
          <w:numId w:val="1"/>
        </w:numPr>
      </w:pPr>
      <w:r>
        <w:t>Miejsce</w:t>
      </w:r>
      <w:r w:rsidR="00D7589D">
        <w:t xml:space="preserve"> </w:t>
      </w:r>
      <w:r w:rsidR="00D8357C">
        <w:t>G</w:t>
      </w:r>
      <w:r w:rsidR="00D7589D">
        <w:t xml:space="preserve">minne </w:t>
      </w:r>
      <w:r w:rsidR="00D8357C">
        <w:t>P</w:t>
      </w:r>
      <w:r w:rsidR="00D7589D">
        <w:t xml:space="preserve">rzedszkole im </w:t>
      </w:r>
      <w:r w:rsidR="00D8357C">
        <w:t>Dę</w:t>
      </w:r>
      <w:r w:rsidR="00D7589D">
        <w:t xml:space="preserve">bowej </w:t>
      </w:r>
      <w:r w:rsidR="00D8357C">
        <w:t>K</w:t>
      </w:r>
      <w:r w:rsidR="00D7589D">
        <w:t xml:space="preserve">rainy w </w:t>
      </w:r>
      <w:r w:rsidR="00D8357C">
        <w:t>Dę</w:t>
      </w:r>
      <w:r w:rsidR="00D7589D">
        <w:t xml:space="preserve">bem </w:t>
      </w:r>
      <w:r w:rsidR="00D8357C">
        <w:t>W</w:t>
      </w:r>
      <w:r w:rsidR="00D7589D">
        <w:t>ielkim</w:t>
      </w:r>
      <w:r w:rsidR="00D8357C">
        <w:t>.</w:t>
      </w:r>
    </w:p>
    <w:p w14:paraId="3BED2912" w14:textId="454EACB9" w:rsidR="003C48E3" w:rsidRDefault="003C48E3" w:rsidP="003C48E3">
      <w:pPr>
        <w:pStyle w:val="Akapitzlist"/>
        <w:numPr>
          <w:ilvl w:val="0"/>
          <w:numId w:val="1"/>
        </w:numPr>
      </w:pPr>
      <w:r>
        <w:t>Organizatorzy: Izabela Gryz, Alina Dobosiewicz, Olga Piotrkowicz, Joanna Jackiewicz, Dorota Cichocka</w:t>
      </w:r>
      <w:r w:rsidR="00217E8E">
        <w:t xml:space="preserve">, Monika Noceń, Agnieszka Skoneczna </w:t>
      </w:r>
    </w:p>
    <w:p w14:paraId="7FFD43FE" w14:textId="07097E94" w:rsidR="003C48E3" w:rsidRDefault="003C48E3" w:rsidP="003C48E3">
      <w:pPr>
        <w:pStyle w:val="Akapitzlist"/>
        <w:numPr>
          <w:ilvl w:val="0"/>
          <w:numId w:val="1"/>
        </w:numPr>
      </w:pPr>
      <w:r>
        <w:t>Zgłaszanie prac konkursowych do 18.03.2026</w:t>
      </w:r>
      <w:r w:rsidR="002D40FA">
        <w:t xml:space="preserve"> r.</w:t>
      </w:r>
    </w:p>
    <w:p w14:paraId="22E6CC5E" w14:textId="63B9548B" w:rsidR="003C48E3" w:rsidRDefault="003C48E3" w:rsidP="003C48E3">
      <w:pPr>
        <w:pStyle w:val="Akapitzlist"/>
        <w:numPr>
          <w:ilvl w:val="0"/>
          <w:numId w:val="1"/>
        </w:numPr>
      </w:pPr>
      <w:r>
        <w:t>Rozstrzygnięcie planowane jest dnia 26.03.2026</w:t>
      </w:r>
      <w:r w:rsidR="002D40FA">
        <w:t xml:space="preserve"> r.</w:t>
      </w:r>
    </w:p>
    <w:p w14:paraId="2B82562C" w14:textId="0BB63406" w:rsidR="003C48E3" w:rsidRDefault="002D40FA" w:rsidP="002D40FA">
      <w:pPr>
        <w:pStyle w:val="Akapitzlist"/>
        <w:numPr>
          <w:ilvl w:val="0"/>
          <w:numId w:val="1"/>
        </w:numPr>
      </w:pPr>
      <w:r>
        <w:t xml:space="preserve">Technika wykonania pracy jest dowolna. Kapelusz ma mieć formę przestrzenną o średnicy min. 25 cm. </w:t>
      </w:r>
    </w:p>
    <w:p w14:paraId="43CF3C5B" w14:textId="77777777" w:rsidR="002D40FA" w:rsidRDefault="002D40FA" w:rsidP="002D40FA">
      <w:pPr>
        <w:pStyle w:val="Akapitzlist"/>
        <w:numPr>
          <w:ilvl w:val="0"/>
          <w:numId w:val="1"/>
        </w:numPr>
      </w:pPr>
      <w:r>
        <w:t>Praca powinna być opisana:  imię i nazwisko dziecka, wiek, nazwa grupy.</w:t>
      </w:r>
    </w:p>
    <w:p w14:paraId="3274291F" w14:textId="7615E6D2" w:rsidR="002D40FA" w:rsidRDefault="00D7589D" w:rsidP="002D40FA">
      <w:pPr>
        <w:pStyle w:val="Akapitzlist"/>
        <w:numPr>
          <w:ilvl w:val="0"/>
          <w:numId w:val="1"/>
        </w:numPr>
      </w:pPr>
      <w:r>
        <w:t>Prace oceniane będą w trzech kategoriach wiekowych: 3</w:t>
      </w:r>
      <w:r w:rsidR="00D8357C">
        <w:t xml:space="preserve">-latki, </w:t>
      </w:r>
      <w:r>
        <w:t>4-</w:t>
      </w:r>
      <w:r w:rsidR="00D8357C">
        <w:t xml:space="preserve">latki oraz 5-latki </w:t>
      </w:r>
      <w:r>
        <w:t xml:space="preserve"> </w:t>
      </w:r>
    </w:p>
    <w:p w14:paraId="0F36AB9C" w14:textId="62C2F8F5" w:rsidR="002D40FA" w:rsidRDefault="002D40FA" w:rsidP="002D40FA">
      <w:pPr>
        <w:pStyle w:val="Akapitzlist"/>
        <w:numPr>
          <w:ilvl w:val="0"/>
          <w:numId w:val="1"/>
        </w:numPr>
      </w:pPr>
      <w:r>
        <w:t>Warunkiem udziału dziecka jest wykonanie pracy przestrzennej oraz dostarczenie jej w terminie do wychowawcy grupy.</w:t>
      </w:r>
    </w:p>
    <w:p w14:paraId="5BA9F8EA" w14:textId="4B592801" w:rsidR="002D40FA" w:rsidRDefault="002D40FA" w:rsidP="002D40FA">
      <w:pPr>
        <w:pStyle w:val="Akapitzlist"/>
        <w:numPr>
          <w:ilvl w:val="0"/>
          <w:numId w:val="1"/>
        </w:numPr>
      </w:pPr>
      <w:r>
        <w:t xml:space="preserve">Kryteria i ocena pracy: </w:t>
      </w:r>
    </w:p>
    <w:p w14:paraId="2FEE8938" w14:textId="5639DCEB" w:rsidR="002D40FA" w:rsidRDefault="002D40FA" w:rsidP="002D40FA">
      <w:pPr>
        <w:pStyle w:val="Akapitzlist"/>
        <w:numPr>
          <w:ilvl w:val="0"/>
          <w:numId w:val="3"/>
        </w:numPr>
      </w:pPr>
      <w:r>
        <w:t>Zgodność z tematem konkursu</w:t>
      </w:r>
    </w:p>
    <w:p w14:paraId="26F4D31E" w14:textId="57079CC0" w:rsidR="002D40FA" w:rsidRDefault="002D40FA" w:rsidP="002D40FA">
      <w:pPr>
        <w:pStyle w:val="Akapitzlist"/>
        <w:numPr>
          <w:ilvl w:val="0"/>
          <w:numId w:val="3"/>
        </w:numPr>
      </w:pPr>
      <w:r>
        <w:t>Własny wkła</w:t>
      </w:r>
      <w:r w:rsidR="008565BC">
        <w:t>d pracy</w:t>
      </w:r>
      <w:r>
        <w:t xml:space="preserve"> </w:t>
      </w:r>
      <w:r w:rsidR="008565BC">
        <w:t>,</w:t>
      </w:r>
      <w:r>
        <w:t>zgodny z tematem</w:t>
      </w:r>
      <w:r w:rsidR="008565BC">
        <w:t xml:space="preserve"> konkursu</w:t>
      </w:r>
    </w:p>
    <w:p w14:paraId="49BAA9EF" w14:textId="3346A38B" w:rsidR="008565BC" w:rsidRDefault="008565BC" w:rsidP="002D40FA">
      <w:pPr>
        <w:pStyle w:val="Akapitzlist"/>
        <w:numPr>
          <w:ilvl w:val="0"/>
          <w:numId w:val="3"/>
        </w:numPr>
      </w:pPr>
      <w:r>
        <w:t>Pomysłowość i or</w:t>
      </w:r>
      <w:r w:rsidR="00144961">
        <w:t>y</w:t>
      </w:r>
      <w:r>
        <w:t>ginalność</w:t>
      </w:r>
    </w:p>
    <w:p w14:paraId="7F9585E2" w14:textId="5A155ACC" w:rsidR="008565BC" w:rsidRDefault="008565BC" w:rsidP="002D40FA">
      <w:pPr>
        <w:pStyle w:val="Akapitzlist"/>
        <w:numPr>
          <w:ilvl w:val="0"/>
          <w:numId w:val="3"/>
        </w:numPr>
      </w:pPr>
      <w:r>
        <w:t>Dobór oraz wykorzystanie materiałów</w:t>
      </w:r>
    </w:p>
    <w:p w14:paraId="00CABA1E" w14:textId="77777777" w:rsidR="008565BC" w:rsidRDefault="008565BC" w:rsidP="008565BC">
      <w:pPr>
        <w:pStyle w:val="Akapitzlist"/>
        <w:numPr>
          <w:ilvl w:val="0"/>
          <w:numId w:val="1"/>
        </w:numPr>
      </w:pPr>
      <w:r>
        <w:t>Nagrody:</w:t>
      </w:r>
    </w:p>
    <w:p w14:paraId="7322AF2C" w14:textId="1893FFD8" w:rsidR="008565BC" w:rsidRDefault="008565BC" w:rsidP="008565BC">
      <w:pPr>
        <w:pStyle w:val="Akapitzlist"/>
      </w:pPr>
      <w:r>
        <w:t xml:space="preserve"> Nagrody przewidziane są dla każdej kategorii wiekowej</w:t>
      </w:r>
    </w:p>
    <w:p w14:paraId="101BD358" w14:textId="77777777" w:rsidR="008565BC" w:rsidRDefault="008565BC" w:rsidP="008565BC">
      <w:pPr>
        <w:pStyle w:val="Akapitzlist"/>
      </w:pPr>
    </w:p>
    <w:p w14:paraId="66F41ED0" w14:textId="6BDA667E" w:rsidR="008565BC" w:rsidRDefault="009143D4" w:rsidP="008565BC">
      <w:pPr>
        <w:pStyle w:val="Akapitzlist"/>
      </w:pPr>
      <w:r>
        <w:t xml:space="preserve">   </w:t>
      </w:r>
      <w:r w:rsidR="008565BC">
        <w:t>Serdecznie zapraszamy do udziału w konkursie</w:t>
      </w:r>
    </w:p>
    <w:p w14:paraId="1D70F271" w14:textId="77777777" w:rsidR="008565BC" w:rsidRDefault="008565BC" w:rsidP="008565BC">
      <w:pPr>
        <w:ind w:left="720"/>
      </w:pPr>
    </w:p>
    <w:p w14:paraId="13DA593D" w14:textId="77777777" w:rsidR="008565BC" w:rsidRDefault="008565BC" w:rsidP="008565BC">
      <w:pPr>
        <w:ind w:left="1080"/>
      </w:pPr>
    </w:p>
    <w:p w14:paraId="7E7E5869" w14:textId="77777777" w:rsidR="00D7589D" w:rsidRDefault="00D7589D"/>
    <w:p w14:paraId="65DBB18F" w14:textId="5B6C9FD6" w:rsidR="00D7589D" w:rsidRDefault="00D7589D">
      <w:r>
        <w:t xml:space="preserve"> </w:t>
      </w:r>
    </w:p>
    <w:sectPr w:rsidR="00D75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C1D0B"/>
    <w:multiLevelType w:val="hybridMultilevel"/>
    <w:tmpl w:val="C0DEB2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FC6055"/>
    <w:multiLevelType w:val="hybridMultilevel"/>
    <w:tmpl w:val="BCA6D62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88E003E"/>
    <w:multiLevelType w:val="hybridMultilevel"/>
    <w:tmpl w:val="F6E68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87525">
    <w:abstractNumId w:val="2"/>
  </w:num>
  <w:num w:numId="2" w16cid:durableId="1795248899">
    <w:abstractNumId w:val="1"/>
  </w:num>
  <w:num w:numId="3" w16cid:durableId="130878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9D"/>
    <w:rsid w:val="0003290D"/>
    <w:rsid w:val="00130DA1"/>
    <w:rsid w:val="00144961"/>
    <w:rsid w:val="00217E8E"/>
    <w:rsid w:val="002B72BC"/>
    <w:rsid w:val="002D40FA"/>
    <w:rsid w:val="0036299E"/>
    <w:rsid w:val="003C48E3"/>
    <w:rsid w:val="006A27EE"/>
    <w:rsid w:val="006E05C7"/>
    <w:rsid w:val="0070658C"/>
    <w:rsid w:val="008565BC"/>
    <w:rsid w:val="009143D4"/>
    <w:rsid w:val="009B2AFA"/>
    <w:rsid w:val="00D7589D"/>
    <w:rsid w:val="00D8357C"/>
    <w:rsid w:val="00E726B9"/>
    <w:rsid w:val="00EC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65C7"/>
  <w15:chartTrackingRefBased/>
  <w15:docId w15:val="{49F3738D-706A-44CE-B962-F75E8129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5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5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5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8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8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8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8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8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8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8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8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8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8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Jack</dc:creator>
  <cp:keywords/>
  <dc:description/>
  <cp:lastModifiedBy>User</cp:lastModifiedBy>
  <cp:revision>3</cp:revision>
  <dcterms:created xsi:type="dcterms:W3CDTF">2026-03-02T11:02:00Z</dcterms:created>
  <dcterms:modified xsi:type="dcterms:W3CDTF">2026-03-03T12:10:00Z</dcterms:modified>
</cp:coreProperties>
</file>